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tbl>
      <w:tblPr>
        <w:tblW w:w="5000" w:type="pct"/>
        <w:tblLook w:val="04A0"/>
      </w:tblPr>
      <w:tblGrid>
        <w:gridCol w:w="2536"/>
        <w:gridCol w:w="2787"/>
        <w:gridCol w:w="2856"/>
        <w:gridCol w:w="2287"/>
      </w:tblGrid>
      <w:tr w14:paraId="2BF9EA2A" w14:textId="77777777" w:rsidTr="00153446">
        <w:tblPrEx>
          <w:tblW w:w="5000" w:type="pct"/>
          <w:tblLook w:val="04A0"/>
        </w:tblPrEx>
        <w:trPr>
          <w:trHeight w:val="141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1A1" w:rsidP="00153446" w14:paraId="27FBA34B" w14:textId="392BDEF2">
            <w:pPr>
              <w:widowControl/>
              <w:adjustRightInd w:val="0"/>
              <w:snapToGrid w:val="0"/>
              <w:spacing w:line="540" w:lineRule="atLeast"/>
              <w:jc w:val="center"/>
              <w:rPr>
                <w:rFonts w:ascii="方正小标宋简体" w:eastAsia="方正小标宋简体" w:hAnsi="等线" w:cs="宋体"/>
                <w:color w:val="000000"/>
                <w:kern w:val="0"/>
                <w:sz w:val="36"/>
                <w:szCs w:val="36"/>
              </w:rPr>
            </w:pPr>
            <w:r w:rsidRPr="00153446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6</w:t>
            </w:r>
            <w:r w:rsidRPr="00153446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年</w:t>
            </w:r>
            <w:r w:rsidRPr="00153446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香港理工大学</w:t>
            </w:r>
            <w:r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与</w:t>
            </w:r>
            <w:r w:rsidRPr="00153446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中山大学联合培养博士研究生</w:t>
            </w:r>
          </w:p>
          <w:p w:rsidR="00153446" w:rsidRPr="00153446" w:rsidP="000841A1" w14:paraId="1667ECF3" w14:textId="7BB43907">
            <w:pPr>
              <w:widowControl/>
              <w:adjustRightInd w:val="0"/>
              <w:snapToGrid w:val="0"/>
              <w:spacing w:line="540" w:lineRule="atLeast"/>
              <w:jc w:val="center"/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</w:pPr>
            <w:r w:rsidRPr="00153446">
              <w:rPr>
                <w:rFonts w:ascii="方正小标宋简体" w:eastAsia="方正小标宋简体" w:hAnsi="等线" w:cs="宋体" w:hint="eastAsia"/>
                <w:color w:val="000000"/>
                <w:kern w:val="0"/>
                <w:sz w:val="36"/>
                <w:szCs w:val="36"/>
              </w:rPr>
              <w:t>双学位项目申请表（学生用）</w:t>
            </w:r>
          </w:p>
        </w:tc>
      </w:tr>
      <w:tr w14:paraId="013D8532" w14:textId="77777777" w:rsidTr="00153446">
        <w:tblPrEx>
          <w:tblW w:w="5000" w:type="pct"/>
          <w:tblLook w:val="04A0"/>
        </w:tblPrEx>
        <w:trPr>
          <w:trHeight w:val="699"/>
        </w:trPr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2D991677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申请人姓名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64FF9876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3C88E0C7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6A23FA12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798D7098" w14:textId="77777777" w:rsidTr="00153446">
        <w:tblPrEx>
          <w:tblW w:w="5000" w:type="pct"/>
          <w:tblLook w:val="04A0"/>
        </w:tblPrEx>
        <w:trPr>
          <w:trHeight w:val="699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302B7DEC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中山大学拟录取专业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0F8A8767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50793007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中山大学拟录取学院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5434682D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3B48CE29" w14:textId="77777777" w:rsidTr="00153446">
        <w:tblPrEx>
          <w:tblW w:w="5000" w:type="pct"/>
          <w:tblLook w:val="04A0"/>
        </w:tblPrEx>
        <w:trPr>
          <w:trHeight w:val="699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422566CA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中山大学拟录取导师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446" w:rsidRPr="00153446" w:rsidP="00153446" w14:paraId="2FE518B1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446" w:rsidRPr="00153446" w:rsidP="00153446" w14:paraId="02F118D1" w14:textId="1CA13E9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申请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香港理工大学</w:t>
            </w:r>
            <w:r w:rsidR="004A042F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联培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导师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446" w:rsidRPr="00153446" w:rsidP="00153446" w14:paraId="7651CD95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713A7651" w14:textId="77777777" w:rsidTr="00153446">
        <w:tblPrEx>
          <w:tblW w:w="5000" w:type="pct"/>
          <w:tblLook w:val="04A0"/>
        </w:tblPrEx>
        <w:trPr>
          <w:trHeight w:val="699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7319BD34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申请人联系电话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3D7C6A94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69117ED0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申请人邮箱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446" w:rsidRPr="00153446" w:rsidP="00153446" w14:paraId="5F3AE39A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2C7A8B0D" w14:textId="77777777" w:rsidTr="00153446">
        <w:tblPrEx>
          <w:tblW w:w="5000" w:type="pct"/>
          <w:tblLook w:val="04A0"/>
        </w:tblPrEx>
        <w:trPr>
          <w:trHeight w:val="756"/>
        </w:trPr>
        <w:tc>
          <w:tcPr>
            <w:tcW w:w="2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P="00153446" w14:paraId="5669218E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申请时两年有效期内英文成绩</w:t>
            </w:r>
          </w:p>
          <w:p w:rsidR="00153446" w:rsidRPr="00153446" w:rsidP="00153446" w14:paraId="6AD9E66D" w14:textId="1D62126A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（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雅思总分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不低于6.5，托福IBT不低于80）</w:t>
            </w:r>
          </w:p>
        </w:tc>
        <w:tc>
          <w:tcPr>
            <w:tcW w:w="24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46" w:rsidRPr="00153446" w:rsidP="00153446" w14:paraId="4469DE1B" w14:textId="77777777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391B244C" w14:textId="77777777" w:rsidTr="00153446">
        <w:tblPrEx>
          <w:tblW w:w="5000" w:type="pct"/>
          <w:tblLook w:val="04A0"/>
        </w:tblPrEx>
        <w:trPr>
          <w:trHeight w:val="924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74353202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双方导师合作领域及课题名称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37CC7116" w14:textId="77777777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1525DA6D" w14:textId="77777777" w:rsidTr="00153446">
        <w:tblPrEx>
          <w:tblW w:w="5000" w:type="pct"/>
          <w:tblLook w:val="04A0"/>
        </w:tblPrEx>
        <w:trPr>
          <w:trHeight w:val="864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614C4023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联合培养拟开展课题名称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446" w:rsidRPr="00153446" w:rsidP="00153446" w14:paraId="45457853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37B77115" w14:textId="77777777" w:rsidTr="00153446">
        <w:tblPrEx>
          <w:tblW w:w="5000" w:type="pct"/>
          <w:tblLook w:val="04A0"/>
        </w:tblPrEx>
        <w:trPr>
          <w:trHeight w:val="2943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P="00153446" w14:paraId="1FC66570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联合培养学习计划</w:t>
            </w:r>
          </w:p>
          <w:p w:rsidR="00153446" w:rsidRPr="00153446" w:rsidP="00153446" w14:paraId="68394C01" w14:textId="1A393581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（200字以内简述）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446" w:rsidRPr="00153446" w:rsidP="00153446" w14:paraId="7925BC58" w14:textId="77777777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　</w:t>
            </w:r>
          </w:p>
        </w:tc>
      </w:tr>
      <w:tr w14:paraId="34311457" w14:textId="77777777" w:rsidTr="00153446">
        <w:tblPrEx>
          <w:tblW w:w="5000" w:type="pct"/>
          <w:tblLook w:val="04A0"/>
        </w:tblPrEx>
        <w:trPr>
          <w:trHeight w:val="1330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137A08E0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中山大学导师推荐意见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46" w:rsidRPr="00153446" w:rsidP="00153446" w14:paraId="4BB32F79" w14:textId="77777777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                     导师签名：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 xml:space="preserve">                                 日期：   年      月    日</w:t>
            </w:r>
          </w:p>
        </w:tc>
      </w:tr>
      <w:tr w14:paraId="64E51496" w14:textId="77777777" w:rsidTr="00153446">
        <w:tblPrEx>
          <w:tblW w:w="5000" w:type="pct"/>
          <w:tblLook w:val="04A0"/>
        </w:tblPrEx>
        <w:trPr>
          <w:trHeight w:val="1764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59E63036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香港理工大学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联培合作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导师推荐意见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46" w:rsidRPr="00153446" w:rsidP="00153446" w14:paraId="6ED462F4" w14:textId="77777777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                     导师签名：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 xml:space="preserve">                                 日期：   年      月    日</w:t>
            </w:r>
          </w:p>
        </w:tc>
      </w:tr>
      <w:tr w14:paraId="512B9961" w14:textId="77777777" w:rsidTr="00153446">
        <w:tblPrEx>
          <w:tblW w:w="5000" w:type="pct"/>
          <w:tblLook w:val="04A0"/>
        </w:tblPrEx>
        <w:trPr>
          <w:trHeight w:val="2052"/>
        </w:trPr>
        <w:tc>
          <w:tcPr>
            <w:tcW w:w="1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446" w:rsidRPr="00153446" w:rsidP="00153446" w14:paraId="4353B8B3" w14:textId="77777777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中山大学培养单位审核意见</w:t>
            </w:r>
          </w:p>
        </w:tc>
        <w:tc>
          <w:tcPr>
            <w:tcW w:w="37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446" w:rsidRPr="00153446" w:rsidP="00153446" w14:paraId="7DE18EAE" w14:textId="77777777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             主管领导签名：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 xml:space="preserve">                    院系公章：</w:t>
            </w:r>
            <w:r w:rsidRPr="00153446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 xml:space="preserve">                                 日期：   年      月    日</w:t>
            </w:r>
          </w:p>
        </w:tc>
      </w:tr>
    </w:tbl>
    <w:p w:rsidR="00CC4A43" w:rsidRPr="00153446" w14:paraId="64F8D308" w14:textId="77777777">
      <w:pPr>
        <w:rPr>
          <w:rFonts w:hint="eastAsia"/>
        </w:rPr>
      </w:pPr>
    </w:p>
    <w:sectPr w:rsidSect="0015344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46"/>
    <w:rsid w:val="00046914"/>
    <w:rsid w:val="000841A1"/>
    <w:rsid w:val="00153446"/>
    <w:rsid w:val="00207DCB"/>
    <w:rsid w:val="00350C5C"/>
    <w:rsid w:val="004A042F"/>
    <w:rsid w:val="00AD313B"/>
    <w:rsid w:val="00CC4A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AEC6DB"/>
  <w15:chartTrackingRefBased/>
  <w15:docId w15:val="{2730D8F1-80DA-498C-9AEF-ED0CB3C8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4A04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4A042F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4A04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4A04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2024-11-28T04:01:00Z</dcterms:created>
  <dcterms:modified xsi:type="dcterms:W3CDTF">2025-12-10T07:37:00Z</dcterms:modified>
</cp:coreProperties>
</file>